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C1D2" w14:textId="334B7D32" w:rsidR="00703750" w:rsidRPr="0022719F" w:rsidRDefault="00D45FC8">
      <w:pPr>
        <w:rPr>
          <w:b/>
          <w:bCs/>
        </w:rPr>
      </w:pPr>
      <w:r w:rsidRPr="0022719F">
        <w:rPr>
          <w:b/>
          <w:bCs/>
        </w:rPr>
        <w:t>Dechmont Community Council</w:t>
      </w:r>
    </w:p>
    <w:p w14:paraId="52BCC5AC" w14:textId="6252E228" w:rsidR="00BD30AA" w:rsidRPr="0022719F" w:rsidRDefault="00BD30AA">
      <w:pPr>
        <w:rPr>
          <w:b/>
          <w:bCs/>
        </w:rPr>
      </w:pPr>
      <w:r w:rsidRPr="0022719F">
        <w:rPr>
          <w:b/>
          <w:bCs/>
        </w:rPr>
        <w:t xml:space="preserve">Meeting of Meeting 18.00, </w:t>
      </w:r>
      <w:r w:rsidR="00D55D5C" w:rsidRPr="0022719F">
        <w:rPr>
          <w:b/>
          <w:bCs/>
        </w:rPr>
        <w:t>25</w:t>
      </w:r>
      <w:r w:rsidR="00D55D5C" w:rsidRPr="0022719F">
        <w:rPr>
          <w:b/>
          <w:bCs/>
          <w:vertAlign w:val="superscript"/>
        </w:rPr>
        <w:t>th</w:t>
      </w:r>
      <w:r w:rsidR="00D55D5C" w:rsidRPr="0022719F">
        <w:rPr>
          <w:b/>
          <w:bCs/>
        </w:rPr>
        <w:t xml:space="preserve"> May 2022</w:t>
      </w:r>
    </w:p>
    <w:p w14:paraId="6CB6DF61" w14:textId="46154EF7" w:rsidR="004605BB" w:rsidRDefault="006D3F7A">
      <w:r w:rsidRPr="00B4369B">
        <w:rPr>
          <w:b/>
          <w:bCs/>
        </w:rPr>
        <w:t>Present:</w:t>
      </w:r>
      <w:r>
        <w:t xml:space="preserve"> Sarash MacDonald</w:t>
      </w:r>
      <w:r w:rsidR="00C874B9">
        <w:t>, Ian Ferrel, Liz Swarbrick,</w:t>
      </w:r>
      <w:r w:rsidR="00F62445">
        <w:t xml:space="preserve"> Greg Colhoun, </w:t>
      </w:r>
      <w:r w:rsidR="00B4795B">
        <w:t>Jim Watson</w:t>
      </w:r>
      <w:r w:rsidR="008E5687">
        <w:t>.</w:t>
      </w:r>
    </w:p>
    <w:p w14:paraId="54E2CAC8" w14:textId="546B82F5" w:rsidR="008E5687" w:rsidRDefault="008E5687">
      <w:r w:rsidRPr="00B4369B">
        <w:rPr>
          <w:b/>
          <w:bCs/>
        </w:rPr>
        <w:t>Also in attendance</w:t>
      </w:r>
      <w:r w:rsidR="00BB5E8D">
        <w:t xml:space="preserve">: Isabelle Gail, Cllr Diane Calder, </w:t>
      </w:r>
      <w:r w:rsidR="00E400B4">
        <w:t>Andy McGregor</w:t>
      </w:r>
      <w:r w:rsidR="00F33AB1">
        <w:t>.</w:t>
      </w:r>
    </w:p>
    <w:p w14:paraId="10EE1A6A" w14:textId="01C9E1E9" w:rsidR="00F33AB1" w:rsidRDefault="00F33AB1">
      <w:r>
        <w:t xml:space="preserve">Apologies: </w:t>
      </w:r>
      <w:r w:rsidR="006624BF">
        <w:t xml:space="preserve">Lynda McGivern, </w:t>
      </w:r>
      <w:r w:rsidR="00A752DD">
        <w:t xml:space="preserve">Sian Williams, Gillian Anderson, Cllr Angela </w:t>
      </w:r>
      <w:r w:rsidR="001516A9">
        <w:t>Doran, Sarah Madden</w:t>
      </w:r>
    </w:p>
    <w:p w14:paraId="3396633E" w14:textId="77777777" w:rsidR="00EA5888" w:rsidRDefault="009F2240">
      <w:r>
        <w:t>The Chairperson welcomed everyone to the meeting</w:t>
      </w:r>
      <w:r w:rsidR="00EA5888">
        <w:t>.</w:t>
      </w:r>
    </w:p>
    <w:p w14:paraId="30099307" w14:textId="77777777" w:rsidR="001E69E9" w:rsidRPr="00DD549C" w:rsidRDefault="00EA5888">
      <w:pPr>
        <w:rPr>
          <w:b/>
          <w:bCs/>
        </w:rPr>
      </w:pPr>
      <w:r w:rsidRPr="00DD549C">
        <w:rPr>
          <w:b/>
          <w:bCs/>
        </w:rPr>
        <w:t>Previous Minutes</w:t>
      </w:r>
    </w:p>
    <w:p w14:paraId="2EFBC663" w14:textId="0F38EDAF" w:rsidR="009F2240" w:rsidRDefault="001E69E9">
      <w:r>
        <w:t xml:space="preserve">The minutes from the previous minutes were proposed by </w:t>
      </w:r>
      <w:r w:rsidR="009D5A41">
        <w:t xml:space="preserve">LS and </w:t>
      </w:r>
      <w:r w:rsidR="0099670B">
        <w:t>seconded</w:t>
      </w:r>
      <w:bookmarkStart w:id="0" w:name="_GoBack"/>
      <w:bookmarkEnd w:id="0"/>
      <w:r w:rsidR="009D5A41">
        <w:t xml:space="preserve"> by IF.</w:t>
      </w:r>
      <w:r w:rsidR="009F2240">
        <w:t xml:space="preserve"> </w:t>
      </w:r>
    </w:p>
    <w:p w14:paraId="3E7FFF78" w14:textId="13CA7BC9" w:rsidR="002001B1" w:rsidRPr="00DD549C" w:rsidRDefault="002001B1">
      <w:pPr>
        <w:rPr>
          <w:b/>
          <w:bCs/>
        </w:rPr>
      </w:pPr>
      <w:r w:rsidRPr="00DD549C">
        <w:rPr>
          <w:b/>
          <w:bCs/>
        </w:rPr>
        <w:t>Ongoing actions from the previous meeting</w:t>
      </w:r>
    </w:p>
    <w:p w14:paraId="01AF91E9" w14:textId="626757B6" w:rsidR="00B02D2C" w:rsidRDefault="003C3390" w:rsidP="00A314B6">
      <w:pPr>
        <w:pStyle w:val="NoSpacing"/>
      </w:pPr>
      <w:r w:rsidRPr="00CF015C">
        <w:rPr>
          <w:b/>
          <w:bCs/>
        </w:rPr>
        <w:t>SM</w:t>
      </w:r>
      <w:r w:rsidR="00B54BC4">
        <w:rPr>
          <w:b/>
          <w:bCs/>
        </w:rPr>
        <w:t>ac</w:t>
      </w:r>
      <w:r w:rsidRPr="00CF015C">
        <w:rPr>
          <w:b/>
          <w:bCs/>
        </w:rPr>
        <w:t xml:space="preserve"> </w:t>
      </w:r>
      <w:r>
        <w:t xml:space="preserve">expressed concerns </w:t>
      </w:r>
      <w:r w:rsidR="00E37FFB">
        <w:t xml:space="preserve">regarding the management of the Community Garden as it will </w:t>
      </w:r>
      <w:r w:rsidR="00E37FFB" w:rsidRPr="00A314B6">
        <w:t>require</w:t>
      </w:r>
      <w:r w:rsidR="00E37FFB">
        <w:t xml:space="preserve"> a long term </w:t>
      </w:r>
      <w:r w:rsidR="00D2758D">
        <w:t>commitment</w:t>
      </w:r>
      <w:r w:rsidR="00B02D2C">
        <w:t>.</w:t>
      </w:r>
    </w:p>
    <w:p w14:paraId="27C61F8B" w14:textId="77777777" w:rsidR="001F1519" w:rsidRDefault="001F1519" w:rsidP="00A314B6">
      <w:pPr>
        <w:pStyle w:val="NoSpacing"/>
      </w:pPr>
    </w:p>
    <w:p w14:paraId="3D71F815" w14:textId="5209471A" w:rsidR="00151C79" w:rsidRDefault="007B51E7" w:rsidP="0043198A">
      <w:pPr>
        <w:pStyle w:val="NoSpacing"/>
      </w:pPr>
      <w:r>
        <w:rPr>
          <w:b/>
          <w:bCs/>
        </w:rPr>
        <w:t xml:space="preserve"> </w:t>
      </w:r>
      <w:r w:rsidR="00C104DB" w:rsidRPr="00B54BC4">
        <w:rPr>
          <w:b/>
          <w:bCs/>
        </w:rPr>
        <w:t xml:space="preserve">JW </w:t>
      </w:r>
      <w:r w:rsidR="003572EC">
        <w:t>summarised discussions he has had with Gillian Cyphus</w:t>
      </w:r>
      <w:r w:rsidR="00A2033F">
        <w:t xml:space="preserve">, Principal Planning Officer with West Lothian Council and made available a </w:t>
      </w:r>
      <w:r w:rsidR="00DB194E">
        <w:t xml:space="preserve">document to be placed </w:t>
      </w:r>
      <w:r w:rsidR="00DB261D">
        <w:t>on the DCC web</w:t>
      </w:r>
      <w:r w:rsidR="00CB24E2">
        <w:t>s</w:t>
      </w:r>
      <w:r w:rsidR="00903D0D">
        <w:t>i</w:t>
      </w:r>
      <w:r w:rsidR="00DB261D">
        <w:t>te and as a poster on the village notice board</w:t>
      </w:r>
      <w:r w:rsidR="00903D0D">
        <w:t xml:space="preserve">. </w:t>
      </w:r>
      <w:r w:rsidR="005163E3">
        <w:t>House building is due to begin in March 2023</w:t>
      </w:r>
      <w:r w:rsidR="008C6959">
        <w:t xml:space="preserve">. Construction that is audible will </w:t>
      </w:r>
      <w:r w:rsidR="001B1B9B">
        <w:t>be carried out between</w:t>
      </w:r>
      <w:r w:rsidR="00F36464">
        <w:t xml:space="preserve"> </w:t>
      </w:r>
      <w:r w:rsidR="001B1B9B">
        <w:t>the hours of</w:t>
      </w:r>
      <w:r w:rsidR="00F36464">
        <w:t xml:space="preserve"> 0800 and 1800, </w:t>
      </w:r>
      <w:r w:rsidR="00FE610E">
        <w:t xml:space="preserve">on weekdays, </w:t>
      </w:r>
      <w:r w:rsidR="00F36464">
        <w:t xml:space="preserve">and 0800 and </w:t>
      </w:r>
      <w:r w:rsidR="00FE610E">
        <w:t>1300 on Saturday.</w:t>
      </w:r>
      <w:r w:rsidR="00CB24E2">
        <w:t xml:space="preserve"> </w:t>
      </w:r>
      <w:r w:rsidR="00375EBE">
        <w:t xml:space="preserve">The developers have agreed that the site can continue to be used for </w:t>
      </w:r>
      <w:r w:rsidR="00511059">
        <w:t xml:space="preserve">exercise and dog walking. JW will </w:t>
      </w:r>
      <w:r w:rsidR="00151C79">
        <w:t>discuss this with the developers.</w:t>
      </w:r>
    </w:p>
    <w:p w14:paraId="1C1C1632" w14:textId="67684326" w:rsidR="0043198A" w:rsidRDefault="00445FC0" w:rsidP="0043198A">
      <w:pPr>
        <w:pStyle w:val="NoSpacing"/>
      </w:pPr>
      <w:r>
        <w:t xml:space="preserve">The school which will utilise the recreation hall is planned to open </w:t>
      </w:r>
      <w:r w:rsidR="00F63910">
        <w:t>in August 2026.</w:t>
      </w:r>
    </w:p>
    <w:p w14:paraId="5D4432A8" w14:textId="7CEFBFC3" w:rsidR="00F63910" w:rsidRDefault="00F63910" w:rsidP="0043198A">
      <w:pPr>
        <w:pStyle w:val="NoSpacing"/>
      </w:pPr>
      <w:r>
        <w:t xml:space="preserve">The </w:t>
      </w:r>
      <w:r w:rsidR="00103E5F">
        <w:t xml:space="preserve">new roundabout on the A89 can be constructed as </w:t>
      </w:r>
      <w:r w:rsidR="001A1B93">
        <w:t>an agreement has been reached between the developers and Scottish Water regarding the relocation of a water mains.</w:t>
      </w:r>
    </w:p>
    <w:p w14:paraId="5848F616" w14:textId="77777777" w:rsidR="001A1B93" w:rsidRDefault="001A1B93" w:rsidP="0043198A">
      <w:pPr>
        <w:pStyle w:val="NoSpacing"/>
      </w:pPr>
    </w:p>
    <w:p w14:paraId="64F69816" w14:textId="14ABBDE2" w:rsidR="00B54BC4" w:rsidRDefault="00325443" w:rsidP="0043198A">
      <w:pPr>
        <w:pStyle w:val="NoSpacing"/>
      </w:pPr>
      <w:r w:rsidRPr="00945147">
        <w:rPr>
          <w:b/>
          <w:bCs/>
        </w:rPr>
        <w:t>IF</w:t>
      </w:r>
      <w:r>
        <w:t xml:space="preserve"> expressed concerns regarding the long</w:t>
      </w:r>
      <w:r w:rsidR="00D15C27">
        <w:t>-</w:t>
      </w:r>
      <w:r>
        <w:t>term maintenance of the Bangour site</w:t>
      </w:r>
      <w:r w:rsidR="003B5B70">
        <w:t xml:space="preserve"> emphasising that a good policy needs to be in place</w:t>
      </w:r>
      <w:r w:rsidR="0075340A">
        <w:t xml:space="preserve">. Residents may not want to pay for </w:t>
      </w:r>
      <w:r w:rsidR="00CC6619">
        <w:t xml:space="preserve">site maintenance outside of their own tenancy. </w:t>
      </w:r>
    </w:p>
    <w:p w14:paraId="6DF22213" w14:textId="7CC00546" w:rsidR="00E9754F" w:rsidRDefault="00FA4A26" w:rsidP="00151C79">
      <w:pPr>
        <w:pStyle w:val="NoSpacing"/>
      </w:pPr>
      <w:r>
        <w:t xml:space="preserve">DC </w:t>
      </w:r>
      <w:r w:rsidR="001B1F08">
        <w:t xml:space="preserve">mentioned that there are examples </w:t>
      </w:r>
      <w:r w:rsidR="003D7BBF">
        <w:t xml:space="preserve">of how other developments are managed and </w:t>
      </w:r>
      <w:r w:rsidR="00181610">
        <w:t>WLC has a responsibility to ensure that the ma</w:t>
      </w:r>
      <w:r w:rsidR="00BD4F74">
        <w:t>nagement</w:t>
      </w:r>
      <w:r w:rsidR="00181610">
        <w:t xml:space="preserve"> of new developments is carried ou</w:t>
      </w:r>
      <w:r w:rsidR="003E09C6">
        <w:t>t effectively.</w:t>
      </w:r>
    </w:p>
    <w:p w14:paraId="072E146C" w14:textId="77777777" w:rsidR="004B7F70" w:rsidRDefault="004B7F70" w:rsidP="00151C79">
      <w:pPr>
        <w:pStyle w:val="NoSpacing"/>
      </w:pPr>
    </w:p>
    <w:p w14:paraId="261D17E9" w14:textId="6251E912" w:rsidR="00256907" w:rsidRDefault="001F1519" w:rsidP="00151C79">
      <w:pPr>
        <w:pStyle w:val="NoSpacing"/>
      </w:pPr>
      <w:r w:rsidRPr="00D77725">
        <w:rPr>
          <w:b/>
          <w:bCs/>
        </w:rPr>
        <w:t>3.</w:t>
      </w:r>
      <w:r w:rsidR="00AB043B" w:rsidRPr="00D77725">
        <w:rPr>
          <w:b/>
          <w:bCs/>
        </w:rPr>
        <w:t xml:space="preserve">IG </w:t>
      </w:r>
      <w:r w:rsidR="00AB043B">
        <w:t xml:space="preserve">gave some feedback on the </w:t>
      </w:r>
      <w:r w:rsidR="007D3B49">
        <w:t xml:space="preserve">proposed Burnhouse Farm </w:t>
      </w:r>
      <w:r w:rsidR="00456F54">
        <w:t>development. A letter has been received from Gillian Cyphus</w:t>
      </w:r>
      <w:r w:rsidR="006F60AA">
        <w:t>. Concern was expressed that she has used the wor</w:t>
      </w:r>
      <w:r w:rsidR="00C2247B">
        <w:t>d “</w:t>
      </w:r>
      <w:r w:rsidR="006F60AA">
        <w:t>likely</w:t>
      </w:r>
      <w:r w:rsidR="00C2247B">
        <w:t xml:space="preserve">” </w:t>
      </w:r>
      <w:r w:rsidR="006F60AA">
        <w:t xml:space="preserve"> and not </w:t>
      </w:r>
      <w:r w:rsidR="00C2247B">
        <w:t>“</w:t>
      </w:r>
      <w:r w:rsidR="006F60AA">
        <w:t>definitely</w:t>
      </w:r>
      <w:r w:rsidR="00C2247B">
        <w:t>”</w:t>
      </w:r>
      <w:r w:rsidR="006F60AA">
        <w:t xml:space="preserve"> </w:t>
      </w:r>
      <w:r w:rsidR="003D32C5">
        <w:t xml:space="preserve">when discussing her opposition to the development. IF </w:t>
      </w:r>
      <w:r w:rsidR="006B3C3E">
        <w:t>feels this is a political response,</w:t>
      </w:r>
      <w:r w:rsidR="00256907">
        <w:t xml:space="preserve"> with Gillian </w:t>
      </w:r>
      <w:r w:rsidR="006B3C3E">
        <w:t>being careful not to make a definite promise of support.</w:t>
      </w:r>
    </w:p>
    <w:p w14:paraId="63B7DD5D" w14:textId="1FE2F311" w:rsidR="00077220" w:rsidRDefault="002B1C98" w:rsidP="00151C79">
      <w:pPr>
        <w:pStyle w:val="NoSpacing"/>
      </w:pPr>
      <w:r>
        <w:t xml:space="preserve">A discussion took place regarding the lack of objections being placed on the planning </w:t>
      </w:r>
      <w:r w:rsidR="00DC3291">
        <w:t>area of the LC website.</w:t>
      </w:r>
      <w:r w:rsidR="00456F54">
        <w:t xml:space="preserve"> </w:t>
      </w:r>
      <w:r w:rsidR="003B14A6">
        <w:t xml:space="preserve">It was seen as an administration failure </w:t>
      </w:r>
      <w:r w:rsidR="004610FA">
        <w:t xml:space="preserve">by WLC. A letter is to be sent to WLC expressing our concern. </w:t>
      </w:r>
    </w:p>
    <w:p w14:paraId="7E276B29" w14:textId="77777777" w:rsidR="001F1519" w:rsidRDefault="001F1519" w:rsidP="00151C79">
      <w:pPr>
        <w:pStyle w:val="NoSpacing"/>
      </w:pPr>
    </w:p>
    <w:p w14:paraId="4504BE5D" w14:textId="5571739A" w:rsidR="001F1519" w:rsidRDefault="004A27B4" w:rsidP="00151C79">
      <w:pPr>
        <w:pStyle w:val="NoSpacing"/>
      </w:pPr>
      <w:r w:rsidRPr="00D77725">
        <w:rPr>
          <w:b/>
          <w:bCs/>
        </w:rPr>
        <w:t>4. IF</w:t>
      </w:r>
      <w:r>
        <w:t xml:space="preserve"> </w:t>
      </w:r>
      <w:r w:rsidR="00BA6182">
        <w:t>has had discussions with the HGV driving schools. Some are restricting the use of D</w:t>
      </w:r>
      <w:r w:rsidR="00EC0A29">
        <w:t>e</w:t>
      </w:r>
      <w:r w:rsidR="00BA6182">
        <w:t>chmont</w:t>
      </w:r>
      <w:r w:rsidR="00EC0A29">
        <w:t xml:space="preserve"> as part of their route to the largest HGV’s</w:t>
      </w:r>
      <w:r w:rsidR="00986271">
        <w:t xml:space="preserve"> while continuing to use it for lighter vehicles. Some of the newer companies </w:t>
      </w:r>
      <w:r w:rsidR="00D77725">
        <w:t>continue to use Dechmont.</w:t>
      </w:r>
    </w:p>
    <w:p w14:paraId="75120A24" w14:textId="77777777" w:rsidR="00D77725" w:rsidRDefault="00D77725" w:rsidP="00151C79">
      <w:pPr>
        <w:pStyle w:val="NoSpacing"/>
      </w:pPr>
    </w:p>
    <w:p w14:paraId="684FB1EA" w14:textId="6CF89558" w:rsidR="00D477D3" w:rsidRDefault="00587650" w:rsidP="00151C79">
      <w:pPr>
        <w:pStyle w:val="NoSpacing"/>
      </w:pPr>
      <w:r w:rsidRPr="00940FFA">
        <w:rPr>
          <w:b/>
          <w:bCs/>
        </w:rPr>
        <w:t>5.</w:t>
      </w:r>
      <w:r>
        <w:t xml:space="preserve"> </w:t>
      </w:r>
      <w:r w:rsidRPr="00940FFA">
        <w:rPr>
          <w:b/>
          <w:bCs/>
        </w:rPr>
        <w:t>SMc</w:t>
      </w:r>
      <w:r>
        <w:t xml:space="preserve"> and </w:t>
      </w:r>
      <w:r w:rsidR="00437369" w:rsidRPr="00940FFA">
        <w:rPr>
          <w:b/>
          <w:bCs/>
        </w:rPr>
        <w:t xml:space="preserve">DC </w:t>
      </w:r>
      <w:r w:rsidR="00437369">
        <w:t>have been having discussions with Pat McCardle from Open Spaces</w:t>
      </w:r>
      <w:r w:rsidR="00395B5A">
        <w:t xml:space="preserve"> regarding the use of </w:t>
      </w:r>
      <w:r w:rsidR="00940FFA">
        <w:t xml:space="preserve">funding to the benefit of Dechmont. </w:t>
      </w:r>
      <w:r w:rsidR="007C7D8C">
        <w:t xml:space="preserve">It will be possible to use funds for the purchase a larger bowser and </w:t>
      </w:r>
      <w:r w:rsidR="00931A27">
        <w:t xml:space="preserve">funding for the purchase of plants </w:t>
      </w:r>
      <w:r w:rsidR="00CF4AD9">
        <w:t xml:space="preserve">and watering of the baskets for one year. </w:t>
      </w:r>
      <w:r w:rsidR="00A936F2">
        <w:t xml:space="preserve">Other options are to considered. </w:t>
      </w:r>
      <w:r w:rsidR="00AE0564">
        <w:t>Examples could be the purchase of outdoor gym equipment</w:t>
      </w:r>
      <w:r w:rsidR="00811943">
        <w:t xml:space="preserve"> and up lighting for the sculptures.</w:t>
      </w:r>
      <w:r w:rsidR="00283354">
        <w:t xml:space="preserve"> </w:t>
      </w:r>
      <w:r w:rsidR="00283354" w:rsidRPr="00D477D3">
        <w:rPr>
          <w:b/>
          <w:bCs/>
        </w:rPr>
        <w:t xml:space="preserve">DC </w:t>
      </w:r>
      <w:r w:rsidR="00283354">
        <w:t xml:space="preserve">to </w:t>
      </w:r>
      <w:r w:rsidR="00D477D3">
        <w:t>a</w:t>
      </w:r>
      <w:r w:rsidR="00283354">
        <w:t xml:space="preserve">sk for a costing of </w:t>
      </w:r>
      <w:r w:rsidR="00D477D3">
        <w:t>up lighting for the sculptures.</w:t>
      </w:r>
    </w:p>
    <w:p w14:paraId="08657DDB" w14:textId="49C2B3E5" w:rsidR="00D26D6F" w:rsidRPr="00164212" w:rsidRDefault="00C02C74" w:rsidP="00151C79">
      <w:pPr>
        <w:pStyle w:val="NoSpacing"/>
        <w:rPr>
          <w:b/>
          <w:bCs/>
        </w:rPr>
      </w:pPr>
      <w:r w:rsidRPr="00164212">
        <w:rPr>
          <w:b/>
          <w:bCs/>
        </w:rPr>
        <w:lastRenderedPageBreak/>
        <w:t>AOB</w:t>
      </w:r>
    </w:p>
    <w:p w14:paraId="305331AF" w14:textId="453ADB89" w:rsidR="00C02C74" w:rsidRDefault="00C02C74" w:rsidP="00151C79">
      <w:pPr>
        <w:pStyle w:val="NoSpacing"/>
      </w:pPr>
      <w:r>
        <w:t xml:space="preserve">A discussion took place regarding the establishment of </w:t>
      </w:r>
      <w:r w:rsidR="00B666EF">
        <w:t xml:space="preserve">a footpath to the East of the village. </w:t>
      </w:r>
      <w:r w:rsidR="0095535E">
        <w:t xml:space="preserve">Pat McCardle has </w:t>
      </w:r>
      <w:r w:rsidR="008E6096">
        <w:t>said that the some of the dis</w:t>
      </w:r>
      <w:r w:rsidR="00FE68BC">
        <w:t xml:space="preserve">bursement can be used </w:t>
      </w:r>
      <w:r w:rsidR="00377A44">
        <w:t>to provide a grit path. It was agreed</w:t>
      </w:r>
      <w:r w:rsidR="002C5098">
        <w:t xml:space="preserve"> that we should pursue the establishment of a proper footpath </w:t>
      </w:r>
      <w:r w:rsidR="007A26C4">
        <w:t>asking that the road sign that would block the path be relocated.</w:t>
      </w:r>
    </w:p>
    <w:p w14:paraId="5C2D8504" w14:textId="1117F454" w:rsidR="001744BB" w:rsidRDefault="001744BB" w:rsidP="00151C79">
      <w:pPr>
        <w:pStyle w:val="NoSpacing"/>
      </w:pPr>
      <w:r w:rsidRPr="00AA4075">
        <w:rPr>
          <w:b/>
          <w:bCs/>
        </w:rPr>
        <w:t>IG</w:t>
      </w:r>
      <w:r>
        <w:t xml:space="preserve"> suggested that </w:t>
      </w:r>
      <w:r w:rsidR="00684CAA">
        <w:t>disability access should be used as a reason for having a proper footpath.</w:t>
      </w:r>
    </w:p>
    <w:p w14:paraId="0E0A5B22" w14:textId="77777777" w:rsidR="0018514E" w:rsidRDefault="0018514E" w:rsidP="00151C79">
      <w:pPr>
        <w:pStyle w:val="NoSpacing"/>
      </w:pPr>
      <w:r w:rsidRPr="0018514E">
        <w:t>IF</w:t>
      </w:r>
      <w:r>
        <w:t xml:space="preserve"> will contact WLC regarding this issue.</w:t>
      </w:r>
    </w:p>
    <w:p w14:paraId="25F31EBB" w14:textId="77777777" w:rsidR="0018514E" w:rsidRDefault="0018514E" w:rsidP="00151C79">
      <w:pPr>
        <w:pStyle w:val="NoSpacing"/>
      </w:pPr>
    </w:p>
    <w:p w14:paraId="0C686FD4" w14:textId="34A2A6F5" w:rsidR="00AA4075" w:rsidRDefault="0018514E" w:rsidP="00151C79">
      <w:pPr>
        <w:pStyle w:val="NoSpacing"/>
      </w:pPr>
      <w:r>
        <w:t xml:space="preserve"> </w:t>
      </w:r>
      <w:r w:rsidR="00C25BF1" w:rsidRPr="005B4E55">
        <w:rPr>
          <w:b/>
          <w:bCs/>
        </w:rPr>
        <w:t>SMac</w:t>
      </w:r>
      <w:r w:rsidR="00C25BF1">
        <w:t xml:space="preserve"> discussed the condition of the grass in the park. The edges </w:t>
      </w:r>
      <w:r w:rsidR="00423641">
        <w:t xml:space="preserve">of the park have been cut properly but not the centre including the football pitch. </w:t>
      </w:r>
      <w:r w:rsidR="00F0156D">
        <w:t>Open Spaces will be contacted to discuss thi</w:t>
      </w:r>
      <w:r w:rsidR="005B4E55">
        <w:t>s</w:t>
      </w:r>
      <w:r w:rsidR="00431B72">
        <w:t>.</w:t>
      </w:r>
      <w:r w:rsidR="005B4E55">
        <w:t xml:space="preserve"> </w:t>
      </w:r>
    </w:p>
    <w:p w14:paraId="2D799433" w14:textId="77777777" w:rsidR="00431B72" w:rsidRDefault="00431B72" w:rsidP="00151C79">
      <w:pPr>
        <w:pStyle w:val="NoSpacing"/>
      </w:pPr>
    </w:p>
    <w:p w14:paraId="22684145" w14:textId="6670544C" w:rsidR="00F52951" w:rsidRDefault="00F52951" w:rsidP="00151C79">
      <w:pPr>
        <w:pStyle w:val="NoSpacing"/>
      </w:pPr>
      <w:r>
        <w:t xml:space="preserve">The new culverts are already full of debris. </w:t>
      </w:r>
      <w:r w:rsidRPr="00E45BF6">
        <w:rPr>
          <w:b/>
          <w:bCs/>
        </w:rPr>
        <w:t>DC</w:t>
      </w:r>
      <w:r>
        <w:t xml:space="preserve"> to </w:t>
      </w:r>
      <w:r w:rsidR="00E45BF6">
        <w:t>pursue this.</w:t>
      </w:r>
    </w:p>
    <w:p w14:paraId="1920F18C" w14:textId="77777777" w:rsidR="00E45BF6" w:rsidRDefault="00E45BF6" w:rsidP="00151C79">
      <w:pPr>
        <w:pStyle w:val="NoSpacing"/>
      </w:pPr>
    </w:p>
    <w:p w14:paraId="5BCC666B" w14:textId="39CD5B67" w:rsidR="00431B72" w:rsidRDefault="00165218" w:rsidP="00151C79">
      <w:pPr>
        <w:pStyle w:val="NoSpacing"/>
      </w:pPr>
      <w:r w:rsidRPr="00E61411">
        <w:rPr>
          <w:b/>
          <w:bCs/>
        </w:rPr>
        <w:t xml:space="preserve">AMc </w:t>
      </w:r>
      <w:r>
        <w:t xml:space="preserve">asked for advice on obtaining a lock up for his car </w:t>
      </w:r>
      <w:r w:rsidR="00AA49E5">
        <w:t>following a fire with his previous car.</w:t>
      </w:r>
      <w:r w:rsidR="00F85D05">
        <w:t xml:space="preserve"> He has been told by WLC that there is a waiting list</w:t>
      </w:r>
      <w:r w:rsidR="00FB55AA">
        <w:t>, but he has not seen any of the lock ups being used.</w:t>
      </w:r>
    </w:p>
    <w:p w14:paraId="114A657B" w14:textId="4A29E984" w:rsidR="00555F74" w:rsidRDefault="00555F74" w:rsidP="00151C79">
      <w:pPr>
        <w:pStyle w:val="NoSpacing"/>
      </w:pPr>
      <w:r>
        <w:t xml:space="preserve">IF </w:t>
      </w:r>
      <w:r w:rsidR="00AA18E5">
        <w:t>recommended to him that he email WLC with a F</w:t>
      </w:r>
      <w:r w:rsidR="00BA58B6">
        <w:t>OI</w:t>
      </w:r>
      <w:r w:rsidR="00AA18E5">
        <w:t xml:space="preserve"> request</w:t>
      </w:r>
      <w:r w:rsidR="00BA58B6">
        <w:t xml:space="preserve"> for more details. </w:t>
      </w:r>
      <w:r w:rsidR="00C17007">
        <w:t xml:space="preserve">He should receive a reply within 21 days. </w:t>
      </w:r>
      <w:r w:rsidR="00AA18E5">
        <w:t xml:space="preserve"> </w:t>
      </w:r>
    </w:p>
    <w:p w14:paraId="6AA3888B" w14:textId="77777777" w:rsidR="004254CF" w:rsidRDefault="004254CF" w:rsidP="00151C79">
      <w:pPr>
        <w:pStyle w:val="NoSpacing"/>
      </w:pPr>
    </w:p>
    <w:p w14:paraId="64D7E8D3" w14:textId="6CE71A8B" w:rsidR="004254CF" w:rsidRDefault="00FE0BA6" w:rsidP="00151C79">
      <w:pPr>
        <w:pStyle w:val="NoSpacing"/>
      </w:pPr>
      <w:r>
        <w:t xml:space="preserve">The chair </w:t>
      </w:r>
      <w:r w:rsidRPr="003F265F">
        <w:rPr>
          <w:b/>
          <w:bCs/>
        </w:rPr>
        <w:t>SMac</w:t>
      </w:r>
      <w:r>
        <w:t xml:space="preserve"> wound up the meeting </w:t>
      </w:r>
      <w:r w:rsidR="00CB218E">
        <w:t>and thanked everyone for their attendance and input</w:t>
      </w:r>
      <w:r w:rsidR="00823765">
        <w:t>.</w:t>
      </w:r>
    </w:p>
    <w:p w14:paraId="7F58CC53" w14:textId="77777777" w:rsidR="00823765" w:rsidRDefault="00823765" w:rsidP="00151C79">
      <w:pPr>
        <w:pStyle w:val="NoSpacing"/>
      </w:pPr>
    </w:p>
    <w:p w14:paraId="768370E0" w14:textId="6881E959" w:rsidR="00823765" w:rsidRPr="003F265F" w:rsidRDefault="00823765" w:rsidP="00151C79">
      <w:pPr>
        <w:pStyle w:val="NoSpacing"/>
        <w:rPr>
          <w:b/>
          <w:bCs/>
        </w:rPr>
      </w:pPr>
      <w:r w:rsidRPr="003F265F">
        <w:rPr>
          <w:b/>
          <w:bCs/>
        </w:rPr>
        <w:t xml:space="preserve">The next meeting will take place on Wednesday </w:t>
      </w:r>
      <w:r w:rsidR="003F265F" w:rsidRPr="003F265F">
        <w:rPr>
          <w:b/>
          <w:bCs/>
        </w:rPr>
        <w:t>June 29</w:t>
      </w:r>
      <w:r w:rsidR="003F265F" w:rsidRPr="003F265F">
        <w:rPr>
          <w:b/>
          <w:bCs/>
          <w:vertAlign w:val="superscript"/>
        </w:rPr>
        <w:t>th</w:t>
      </w:r>
      <w:r w:rsidR="003F265F" w:rsidRPr="003F265F">
        <w:rPr>
          <w:b/>
          <w:bCs/>
        </w:rPr>
        <w:t xml:space="preserve"> 2022</w:t>
      </w:r>
    </w:p>
    <w:p w14:paraId="6F388A23" w14:textId="049ADE26" w:rsidR="002001B1" w:rsidRDefault="002001B1"/>
    <w:p w14:paraId="5FF9F8CB" w14:textId="312519DE" w:rsidR="00F33AB1" w:rsidRDefault="002001B1">
      <w:r>
        <w:br w:type="page"/>
      </w:r>
    </w:p>
    <w:sectPr w:rsidR="00F3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0"/>
    <w:rsid w:val="00041D33"/>
    <w:rsid w:val="00077220"/>
    <w:rsid w:val="00103E5F"/>
    <w:rsid w:val="00106F11"/>
    <w:rsid w:val="00135072"/>
    <w:rsid w:val="001516A9"/>
    <w:rsid w:val="00151C79"/>
    <w:rsid w:val="00164212"/>
    <w:rsid w:val="00165218"/>
    <w:rsid w:val="001744BB"/>
    <w:rsid w:val="00181610"/>
    <w:rsid w:val="0018514E"/>
    <w:rsid w:val="001A1B93"/>
    <w:rsid w:val="001B1B9B"/>
    <w:rsid w:val="001B1F08"/>
    <w:rsid w:val="001E69E9"/>
    <w:rsid w:val="001F1519"/>
    <w:rsid w:val="002001B1"/>
    <w:rsid w:val="00201062"/>
    <w:rsid w:val="00202D66"/>
    <w:rsid w:val="0022719F"/>
    <w:rsid w:val="00256907"/>
    <w:rsid w:val="00283354"/>
    <w:rsid w:val="002B1C98"/>
    <w:rsid w:val="002C5098"/>
    <w:rsid w:val="00314CC7"/>
    <w:rsid w:val="00325443"/>
    <w:rsid w:val="003572EC"/>
    <w:rsid w:val="00375EBE"/>
    <w:rsid w:val="00377A44"/>
    <w:rsid w:val="00395B5A"/>
    <w:rsid w:val="00397865"/>
    <w:rsid w:val="003B14A6"/>
    <w:rsid w:val="003B5B70"/>
    <w:rsid w:val="003C3390"/>
    <w:rsid w:val="003D32C5"/>
    <w:rsid w:val="003D7BBF"/>
    <w:rsid w:val="003E09C6"/>
    <w:rsid w:val="003E1241"/>
    <w:rsid w:val="003F265F"/>
    <w:rsid w:val="00423641"/>
    <w:rsid w:val="004254CF"/>
    <w:rsid w:val="0043198A"/>
    <w:rsid w:val="00431B72"/>
    <w:rsid w:val="00437369"/>
    <w:rsid w:val="00445FC0"/>
    <w:rsid w:val="00456F54"/>
    <w:rsid w:val="004605BB"/>
    <w:rsid w:val="004610FA"/>
    <w:rsid w:val="004A27B4"/>
    <w:rsid w:val="004B7F70"/>
    <w:rsid w:val="00511059"/>
    <w:rsid w:val="005163E3"/>
    <w:rsid w:val="00555F74"/>
    <w:rsid w:val="00587650"/>
    <w:rsid w:val="005B4E55"/>
    <w:rsid w:val="006624BF"/>
    <w:rsid w:val="00684CAA"/>
    <w:rsid w:val="006B3C3E"/>
    <w:rsid w:val="006D3F7A"/>
    <w:rsid w:val="006F60AA"/>
    <w:rsid w:val="00703750"/>
    <w:rsid w:val="0075340A"/>
    <w:rsid w:val="007600A4"/>
    <w:rsid w:val="007A26C4"/>
    <w:rsid w:val="007B51E7"/>
    <w:rsid w:val="007C7D8C"/>
    <w:rsid w:val="007D3B49"/>
    <w:rsid w:val="00811943"/>
    <w:rsid w:val="008202F3"/>
    <w:rsid w:val="00823765"/>
    <w:rsid w:val="008C6959"/>
    <w:rsid w:val="008E5687"/>
    <w:rsid w:val="008E6096"/>
    <w:rsid w:val="00903D0D"/>
    <w:rsid w:val="00931A27"/>
    <w:rsid w:val="00940FFA"/>
    <w:rsid w:val="00945147"/>
    <w:rsid w:val="0095535E"/>
    <w:rsid w:val="00960126"/>
    <w:rsid w:val="00986271"/>
    <w:rsid w:val="0099670B"/>
    <w:rsid w:val="009D5A41"/>
    <w:rsid w:val="009F2240"/>
    <w:rsid w:val="00A2033F"/>
    <w:rsid w:val="00A314B6"/>
    <w:rsid w:val="00A752DD"/>
    <w:rsid w:val="00A936F2"/>
    <w:rsid w:val="00AA18E5"/>
    <w:rsid w:val="00AA4075"/>
    <w:rsid w:val="00AA49E5"/>
    <w:rsid w:val="00AB043B"/>
    <w:rsid w:val="00AE0564"/>
    <w:rsid w:val="00B02D2C"/>
    <w:rsid w:val="00B4369B"/>
    <w:rsid w:val="00B4795B"/>
    <w:rsid w:val="00B54BC4"/>
    <w:rsid w:val="00B666EF"/>
    <w:rsid w:val="00BA58B6"/>
    <w:rsid w:val="00BA6182"/>
    <w:rsid w:val="00BB5E8D"/>
    <w:rsid w:val="00BD30AA"/>
    <w:rsid w:val="00BD4F74"/>
    <w:rsid w:val="00C02C74"/>
    <w:rsid w:val="00C104DB"/>
    <w:rsid w:val="00C17007"/>
    <w:rsid w:val="00C2247B"/>
    <w:rsid w:val="00C25BF1"/>
    <w:rsid w:val="00C874B9"/>
    <w:rsid w:val="00CB218E"/>
    <w:rsid w:val="00CB24E2"/>
    <w:rsid w:val="00CC3072"/>
    <w:rsid w:val="00CC6619"/>
    <w:rsid w:val="00CF015C"/>
    <w:rsid w:val="00CF4AD9"/>
    <w:rsid w:val="00D15C27"/>
    <w:rsid w:val="00D26D6F"/>
    <w:rsid w:val="00D2758D"/>
    <w:rsid w:val="00D45FC8"/>
    <w:rsid w:val="00D477D3"/>
    <w:rsid w:val="00D55D5C"/>
    <w:rsid w:val="00D77725"/>
    <w:rsid w:val="00DB194E"/>
    <w:rsid w:val="00DB261D"/>
    <w:rsid w:val="00DC3291"/>
    <w:rsid w:val="00DD549C"/>
    <w:rsid w:val="00E37FFB"/>
    <w:rsid w:val="00E400B4"/>
    <w:rsid w:val="00E45BF6"/>
    <w:rsid w:val="00E61411"/>
    <w:rsid w:val="00E9754F"/>
    <w:rsid w:val="00EA5888"/>
    <w:rsid w:val="00EC0A29"/>
    <w:rsid w:val="00EE51AA"/>
    <w:rsid w:val="00F0156D"/>
    <w:rsid w:val="00F33AB1"/>
    <w:rsid w:val="00F36464"/>
    <w:rsid w:val="00F52951"/>
    <w:rsid w:val="00F577D4"/>
    <w:rsid w:val="00F62445"/>
    <w:rsid w:val="00F63910"/>
    <w:rsid w:val="00F85D05"/>
    <w:rsid w:val="00FA4A26"/>
    <w:rsid w:val="00FB55AA"/>
    <w:rsid w:val="00FD7801"/>
    <w:rsid w:val="00FE0BA6"/>
    <w:rsid w:val="00FE610E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8040"/>
  <w15:chartTrackingRefBased/>
  <w15:docId w15:val="{D5027ADD-DA5C-8349-8810-17D1A95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5FA6-3E39-7641-BD65-8F6C88F2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3645</Characters>
  <Application>Microsoft Macintosh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Watson</dc:creator>
  <cp:keywords/>
  <dc:description/>
  <cp:lastModifiedBy>lynda mcgivern</cp:lastModifiedBy>
  <cp:revision>3</cp:revision>
  <dcterms:created xsi:type="dcterms:W3CDTF">2022-06-23T20:46:00Z</dcterms:created>
  <dcterms:modified xsi:type="dcterms:W3CDTF">2022-06-23T20:47:00Z</dcterms:modified>
</cp:coreProperties>
</file>